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18013623" w:rsidR="00AA679C" w:rsidRPr="00603BC6" w:rsidRDefault="00603BC6" w:rsidP="00F034A5">
      <w:pPr>
        <w:pStyle w:val="Inhaltsverzeichnisberschrift"/>
        <w:pageBreakBefore w:val="0"/>
        <w:rPr>
          <w:lang w:val="fr-CH"/>
        </w:rPr>
      </w:pPr>
      <w:r w:rsidRPr="00603BC6">
        <w:rPr>
          <w:lang w:val="fr-CH"/>
        </w:rPr>
        <w:t xml:space="preserve">Déclaration de </w:t>
      </w:r>
      <w:proofErr w:type="gramStart"/>
      <w:r w:rsidRPr="00603BC6">
        <w:rPr>
          <w:lang w:val="fr-CH"/>
        </w:rPr>
        <w:t>sinistre:</w:t>
      </w:r>
      <w:proofErr w:type="gramEnd"/>
      <w:r w:rsidRPr="00603BC6">
        <w:rPr>
          <w:lang w:val="fr-CH"/>
        </w:rPr>
        <w:t xml:space="preserve"> assurance de choses</w:t>
      </w:r>
    </w:p>
    <w:p w14:paraId="716A4F42" w14:textId="77777777" w:rsidR="00141FD4" w:rsidRPr="00603BC6" w:rsidRDefault="00141FD4" w:rsidP="00141FD4">
      <w:pPr>
        <w:rPr>
          <w:rFonts w:cs="Tahoma"/>
          <w:lang w:val="fr-CH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46"/>
        <w:gridCol w:w="1115"/>
        <w:gridCol w:w="305"/>
        <w:gridCol w:w="798"/>
        <w:gridCol w:w="1889"/>
        <w:gridCol w:w="1204"/>
        <w:gridCol w:w="9"/>
      </w:tblGrid>
      <w:tr w:rsidR="00981735" w:rsidRPr="00603BC6" w14:paraId="34D62AD4" w14:textId="77777777" w:rsidTr="00AC064B">
        <w:trPr>
          <w:gridAfter w:val="1"/>
          <w:wAfter w:w="9" w:type="dxa"/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Compagnie d’assurance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981735" w:rsidRPr="00603BC6" w14:paraId="5AD41BA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N° de police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981735" w:rsidRPr="00603BC6" w14:paraId="5013B9DB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N° de sinistre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141FD4" w:rsidRPr="00603BC6" w14:paraId="37A240AD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03BC6" w:rsidRDefault="00981735" w:rsidP="009B64CF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  <w:lang w:val="fr-CH"/>
              </w:rPr>
              <w:t>Assuré</w:t>
            </w:r>
          </w:p>
        </w:tc>
      </w:tr>
      <w:tr w:rsidR="00981735" w:rsidRPr="00603BC6" w14:paraId="0B8AD900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Nom, prénom / employeur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78886733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Personne de contact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37D72B0A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Adresse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2F1F766E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N° de téléphone</w:t>
            </w:r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3CC4FE1E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03BC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7C787C38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03BC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603BC6">
              <w:rPr>
                <w:rFonts w:cs="Tahoma"/>
                <w:lang w:val="fr-CH"/>
              </w:rPr>
              <w:br/>
            </w:r>
            <w:proofErr w:type="gramStart"/>
            <w:r w:rsidRPr="00603BC6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03BC6" w:rsidRDefault="00981735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A442F">
              <w:rPr>
                <w:rFonts w:cs="Tahoma"/>
                <w:lang w:val="en-GB"/>
              </w:rPr>
            </w:r>
            <w:r w:rsidR="008A442F">
              <w:rPr>
                <w:rFonts w:cs="Tahoma"/>
                <w:lang w:val="en-GB"/>
              </w:rPr>
              <w:fldChar w:fldCharType="separate"/>
            </w:r>
            <w:r w:rsidRPr="00603BC6">
              <w:rPr>
                <w:rFonts w:cs="Tahoma"/>
                <w:lang w:val="en-GB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4"/>
          </w:tcPr>
          <w:p w14:paraId="022910DC" w14:textId="52670178" w:rsidR="00981735" w:rsidRPr="00603BC6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A442F">
              <w:rPr>
                <w:rFonts w:cs="Tahoma"/>
                <w:lang w:val="en-GB"/>
              </w:rPr>
            </w:r>
            <w:r w:rsidR="008A442F">
              <w:rPr>
                <w:rFonts w:cs="Tahoma"/>
                <w:lang w:val="en-GB"/>
              </w:rPr>
              <w:fldChar w:fldCharType="separate"/>
            </w:r>
            <w:r w:rsidRPr="00603BC6">
              <w:rPr>
                <w:rFonts w:cs="Tahoma"/>
                <w:lang w:val="en-GB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Non</w:t>
            </w:r>
          </w:p>
        </w:tc>
      </w:tr>
      <w:tr w:rsidR="00603BC6" w:rsidRPr="00BC1299" w14:paraId="5D283AF1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06754D6E" w14:textId="77777777" w:rsidR="00603BC6" w:rsidRPr="00603BC6" w:rsidRDefault="00603BC6" w:rsidP="00603BC6">
            <w:pPr>
              <w:pStyle w:val="TabelleFettTitellinks"/>
              <w:spacing w:before="40" w:after="40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Type de l’assurance concernée par le sinistre</w:t>
            </w:r>
          </w:p>
        </w:tc>
      </w:tr>
      <w:tr w:rsidR="00603BC6" w:rsidRPr="00603BC6" w14:paraId="4A7EE7DF" w14:textId="77777777" w:rsidTr="00D63FE7">
        <w:trPr>
          <w:trHeight w:val="300"/>
        </w:trPr>
        <w:tc>
          <w:tcPr>
            <w:tcW w:w="3969" w:type="dxa"/>
            <w:tcBorders>
              <w:bottom w:val="nil"/>
            </w:tcBorders>
            <w:noWrap/>
          </w:tcPr>
          <w:p w14:paraId="6B6A226A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Bâtiments</w:t>
            </w:r>
          </w:p>
        </w:tc>
        <w:tc>
          <w:tcPr>
            <w:tcW w:w="6166" w:type="dxa"/>
            <w:gridSpan w:val="7"/>
            <w:tcBorders>
              <w:bottom w:val="nil"/>
            </w:tcBorders>
          </w:tcPr>
          <w:p w14:paraId="61B727CE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Biens meubles</w:t>
            </w:r>
          </w:p>
        </w:tc>
      </w:tr>
      <w:tr w:rsidR="00603BC6" w:rsidRPr="00603BC6" w14:paraId="68CF6155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01922E48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Dégât des eaux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60063295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Incendie / catastrophe naturelle</w:t>
            </w:r>
          </w:p>
        </w:tc>
      </w:tr>
      <w:tr w:rsidR="00603BC6" w:rsidRPr="00603BC6" w14:paraId="04B42624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76D5F210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Interruption de l’exploitation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08B43724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Vol</w:t>
            </w:r>
          </w:p>
        </w:tc>
      </w:tr>
      <w:tr w:rsidR="00603BC6" w:rsidRPr="00BC1299" w14:paraId="14F03FAA" w14:textId="77777777" w:rsidTr="00D63FE7">
        <w:trPr>
          <w:trHeight w:val="300"/>
        </w:trPr>
        <w:tc>
          <w:tcPr>
            <w:tcW w:w="3969" w:type="dxa"/>
            <w:tcBorders>
              <w:top w:val="nil"/>
            </w:tcBorders>
            <w:noWrap/>
          </w:tcPr>
          <w:p w14:paraId="0E27E030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Bris de glace</w:t>
            </w:r>
          </w:p>
        </w:tc>
        <w:tc>
          <w:tcPr>
            <w:tcW w:w="6166" w:type="dxa"/>
            <w:gridSpan w:val="7"/>
            <w:tcBorders>
              <w:top w:val="nil"/>
            </w:tcBorders>
          </w:tcPr>
          <w:p w14:paraId="2AD05241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  <w:lang w:val="fr-CH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Endommagement ou perte d’objets de valeur</w:t>
            </w:r>
          </w:p>
        </w:tc>
      </w:tr>
      <w:tr w:rsidR="00603BC6" w:rsidRPr="00603BC6" w14:paraId="72032843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C70B23" w14:textId="77777777" w:rsidR="00603BC6" w:rsidRPr="00603BC6" w:rsidRDefault="00603BC6" w:rsidP="00AC064B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Sinistre</w:t>
            </w:r>
          </w:p>
        </w:tc>
      </w:tr>
      <w:tr w:rsidR="00603BC6" w:rsidRPr="00603BC6" w14:paraId="6C2A5E89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C776A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Date du sinistre / heure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AEE1F1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70A3F20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07990AD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Lieu du sinistre / rue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B00DB2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5014310" w14:textId="77777777" w:rsidTr="00AC064B">
        <w:trPr>
          <w:gridAfter w:val="1"/>
          <w:wAfter w:w="9" w:type="dxa"/>
          <w:trHeight w:val="1036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F24AA2E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Description précise du déroulement</w:t>
            </w:r>
          </w:p>
          <w:p w14:paraId="1CA194C8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(</w:t>
            </w:r>
            <w:proofErr w:type="gramStart"/>
            <w:r w:rsidRPr="00603BC6">
              <w:rPr>
                <w:rFonts w:cs="Tahoma"/>
                <w:lang w:val="fr-CH"/>
              </w:rPr>
              <w:t>bref</w:t>
            </w:r>
            <w:proofErr w:type="gramEnd"/>
            <w:r w:rsidRPr="00603BC6">
              <w:rPr>
                <w:rFonts w:cs="Tahoma"/>
                <w:lang w:val="fr-CH"/>
              </w:rPr>
              <w:t xml:space="preserve"> récit)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DD58FF9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8AD0250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C767D2E" w14:textId="77777777" w:rsidR="00603BC6" w:rsidRPr="00603BC6" w:rsidRDefault="00603BC6" w:rsidP="00AC064B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Cause / responsable</w:t>
            </w:r>
          </w:p>
        </w:tc>
      </w:tr>
      <w:tr w:rsidR="00603BC6" w:rsidRPr="00603BC6" w14:paraId="29D66854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3E7E2B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Existe-t-il d’autres </w:t>
            </w:r>
            <w:proofErr w:type="gramStart"/>
            <w:r w:rsidRPr="00603BC6">
              <w:rPr>
                <w:rFonts w:cs="Tahoma"/>
                <w:lang w:val="fr-CH"/>
              </w:rPr>
              <w:t>assurances?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7B1FEC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6847495" w14:textId="649F0F96" w:rsidR="00603BC6" w:rsidRPr="00603BC6" w:rsidRDefault="00603BC6" w:rsidP="00AC064B">
            <w:pPr>
              <w:pStyle w:val="TabelleText"/>
              <w:jc w:val="righ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Compagnie, </w:t>
            </w:r>
            <w:r w:rsidRPr="00603BC6">
              <w:rPr>
                <w:rFonts w:cs="Tahoma"/>
                <w:lang w:val="fr-CH"/>
              </w:rPr>
              <w:br/>
              <w:t>n° de police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7279356B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lang w:val="fr-CH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2F033A0A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Non</w:t>
            </w:r>
          </w:p>
        </w:tc>
      </w:tr>
      <w:tr w:rsidR="00603BC6" w:rsidRPr="00603BC6" w14:paraId="6189B472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6D1810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Qui est responsable du </w:t>
            </w:r>
            <w:proofErr w:type="gramStart"/>
            <w:r w:rsidRPr="00603BC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140E478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lang w:val="fr-CH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92FAAE7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DC6622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>Rapport de police (obligatoire en cas de vol)</w:t>
            </w:r>
          </w:p>
        </w:tc>
        <w:tc>
          <w:tcPr>
            <w:tcW w:w="846" w:type="dxa"/>
            <w:tcBorders>
              <w:left w:val="dotted" w:sz="4" w:space="0" w:color="808080" w:themeColor="background1" w:themeShade="80"/>
            </w:tcBorders>
            <w:noWrap/>
          </w:tcPr>
          <w:p w14:paraId="744715B1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</w:tcPr>
          <w:p w14:paraId="66182481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Service</w:t>
            </w:r>
          </w:p>
        </w:tc>
        <w:tc>
          <w:tcPr>
            <w:tcW w:w="2687" w:type="dxa"/>
            <w:gridSpan w:val="2"/>
          </w:tcPr>
          <w:p w14:paraId="473D56C8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</w:tcPr>
          <w:p w14:paraId="17372268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BC1299" w14:paraId="700FA68A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4BC1F74" w14:textId="77777777" w:rsidR="00603BC6" w:rsidRPr="00AC064B" w:rsidRDefault="00603BC6" w:rsidP="00AC064B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t>En cas de dommages dus au feu (incendie, foudre, catastrophe naturelle) et/ou de dégâts des eaux</w:t>
            </w:r>
          </w:p>
        </w:tc>
      </w:tr>
      <w:tr w:rsidR="00603BC6" w:rsidRPr="00603BC6" w14:paraId="5ABCCA96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74F0A6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Les pompiers ont-ils été </w:t>
            </w:r>
            <w:proofErr w:type="gramStart"/>
            <w:r w:rsidRPr="00603BC6">
              <w:rPr>
                <w:rFonts w:cs="Tahoma"/>
                <w:lang w:val="fr-CH"/>
              </w:rPr>
              <w:t>appelés?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840D52A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A3E8353" w14:textId="77777777" w:rsidR="00603BC6" w:rsidRPr="00603BC6" w:rsidRDefault="00603BC6" w:rsidP="00AC064B">
            <w:pPr>
              <w:pStyle w:val="TabelleText"/>
              <w:jc w:val="right"/>
              <w:rPr>
                <w:rFonts w:cs="Tahoma"/>
              </w:rPr>
            </w:pPr>
            <w:r w:rsidRPr="00603BC6">
              <w:rPr>
                <w:rFonts w:cs="Tahoma"/>
              </w:rPr>
              <w:t>Lesquels?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5B40E38A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6365FD8C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05DFAAFA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17B4B775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Quelles mesures de sauvetage ont déjà été </w:t>
            </w:r>
            <w:proofErr w:type="gramStart"/>
            <w:r w:rsidRPr="00603BC6">
              <w:rPr>
                <w:rFonts w:cs="Tahoma"/>
                <w:lang w:val="fr-CH"/>
              </w:rPr>
              <w:t>prises?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AEECA9D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6531971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0AEE64D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Où les biens peuvent-ils être </w:t>
            </w:r>
            <w:proofErr w:type="gramStart"/>
            <w:r w:rsidRPr="00603BC6">
              <w:rPr>
                <w:rFonts w:cs="Tahoma"/>
                <w:lang w:val="fr-CH"/>
              </w:rPr>
              <w:t>examinés?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0C5FBA2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19FF5E79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D03E89A" w14:textId="77777777" w:rsidR="00603BC6" w:rsidRPr="00AC064B" w:rsidRDefault="00603BC6" w:rsidP="00AC064B">
            <w:pPr>
              <w:pStyle w:val="TabelleFettTitellinks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Vol</w:t>
            </w:r>
          </w:p>
        </w:tc>
      </w:tr>
      <w:tr w:rsidR="00603BC6" w:rsidRPr="00603BC6" w14:paraId="5644428F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D80B9D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Comment l’auteur du vol a-t-il accédé au lieu du </w:t>
            </w:r>
            <w:proofErr w:type="gramStart"/>
            <w:r w:rsidRPr="00603BC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F42871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CA3963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BA484F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Les objets volés étaient-ils sous </w:t>
            </w:r>
            <w:proofErr w:type="gramStart"/>
            <w:r w:rsidRPr="00603BC6">
              <w:rPr>
                <w:rFonts w:cs="Tahoma"/>
                <w:lang w:val="fr-CH"/>
              </w:rPr>
              <w:t>clé?</w:t>
            </w:r>
            <w:proofErr w:type="gramEnd"/>
          </w:p>
        </w:tc>
        <w:tc>
          <w:tcPr>
            <w:tcW w:w="2266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C74C8CD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3891" w:type="dxa"/>
            <w:gridSpan w:val="3"/>
            <w:tcBorders>
              <w:bottom w:val="single" w:sz="4" w:space="0" w:color="808080" w:themeColor="background1" w:themeShade="80"/>
            </w:tcBorders>
          </w:tcPr>
          <w:p w14:paraId="574852F6" w14:textId="77777777" w:rsidR="00603BC6" w:rsidRPr="00603BC6" w:rsidRDefault="00603BC6" w:rsidP="00AC064B">
            <w:pPr>
              <w:pStyle w:val="TabelleText"/>
              <w:tabs>
                <w:tab w:val="left" w:pos="326"/>
              </w:tabs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6876E27C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C57BB6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Si oui, description des contenants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527F1E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1E4CBAEA" w14:textId="77777777" w:rsidR="00603BC6" w:rsidRDefault="00603B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97"/>
        <w:gridCol w:w="846"/>
        <w:gridCol w:w="145"/>
        <w:gridCol w:w="1275"/>
        <w:gridCol w:w="143"/>
        <w:gridCol w:w="2123"/>
        <w:gridCol w:w="421"/>
        <w:gridCol w:w="1204"/>
      </w:tblGrid>
      <w:tr w:rsidR="00603BC6" w:rsidRPr="00BC1299" w14:paraId="08C316C5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33DB8D28" w14:textId="0811649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lastRenderedPageBreak/>
              <w:t>Interruption de l’exploitation / perte de revenus locatifs</w:t>
            </w:r>
          </w:p>
        </w:tc>
      </w:tr>
      <w:tr w:rsidR="00603BC6" w:rsidRPr="00603BC6" w14:paraId="5D2DF5A4" w14:textId="77777777" w:rsidTr="00AC064B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D31DF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Y a-t-il eu une interruption de l’exploitation / une perte de revenus </w:t>
            </w:r>
            <w:proofErr w:type="gramStart"/>
            <w:r w:rsidRPr="00603BC6">
              <w:rPr>
                <w:rFonts w:cs="Tahoma"/>
                <w:lang w:val="fr-CH"/>
              </w:rPr>
              <w:t>locatifs?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F7F1B98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A52590F" w14:textId="77777777" w:rsidR="00603BC6" w:rsidRPr="00603BC6" w:rsidRDefault="00603BC6" w:rsidP="00AC064B">
            <w:pPr>
              <w:pStyle w:val="TabelleText"/>
              <w:jc w:val="right"/>
              <w:rPr>
                <w:rFonts w:cs="Tahoma"/>
              </w:rPr>
            </w:pPr>
            <w:r w:rsidRPr="00603BC6">
              <w:rPr>
                <w:rFonts w:cs="Tahoma"/>
              </w:rPr>
              <w:t>Durée</w:t>
            </w:r>
          </w:p>
        </w:tc>
        <w:tc>
          <w:tcPr>
            <w:tcW w:w="2687" w:type="dxa"/>
            <w:gridSpan w:val="3"/>
            <w:tcBorders>
              <w:bottom w:val="single" w:sz="4" w:space="0" w:color="808080" w:themeColor="background1" w:themeShade="80"/>
            </w:tcBorders>
          </w:tcPr>
          <w:p w14:paraId="642F48D2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05099F39" w14:textId="77777777" w:rsidR="00603BC6" w:rsidRPr="00603BC6" w:rsidRDefault="00603BC6" w:rsidP="00AC064B">
            <w:pPr>
              <w:pStyle w:val="TabelleText"/>
              <w:tabs>
                <w:tab w:val="left" w:pos="346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A442F">
              <w:rPr>
                <w:rFonts w:cs="Tahoma"/>
              </w:rPr>
            </w:r>
            <w:r w:rsidR="008A442F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4AD4BA4B" w14:textId="77777777" w:rsidTr="00AC064B">
        <w:trPr>
          <w:trHeight w:val="591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7358DAA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Si oui, auprès de quelle compagnie celle-ci est-elle </w:t>
            </w:r>
            <w:proofErr w:type="gramStart"/>
            <w:r w:rsidRPr="00603BC6">
              <w:rPr>
                <w:rFonts w:cs="Tahoma"/>
                <w:lang w:val="fr-CH"/>
              </w:rPr>
              <w:t>assurée?</w:t>
            </w:r>
            <w:proofErr w:type="gramEnd"/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C887A9D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94511AB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5DFBA064" w14:textId="77777777" w:rsidR="00603BC6" w:rsidRPr="00603BC6" w:rsidRDefault="00603BC6" w:rsidP="00603BC6">
            <w:pPr>
              <w:pStyle w:val="TabelleFettTitellinks"/>
              <w:spacing w:before="40" w:after="40"/>
              <w:rPr>
                <w:rFonts w:cs="Tahoma"/>
              </w:rPr>
            </w:pPr>
            <w:r w:rsidRPr="00603BC6">
              <w:rPr>
                <w:rFonts w:cs="Tahoma"/>
              </w:rPr>
              <w:t>Liste des dommages</w:t>
            </w:r>
          </w:p>
        </w:tc>
      </w:tr>
      <w:tr w:rsidR="00603BC6" w:rsidRPr="00AC064B" w14:paraId="2EBE6183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9C391D5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Dommages dus au feu</w:t>
            </w:r>
          </w:p>
        </w:tc>
      </w:tr>
      <w:tr w:rsidR="00603BC6" w:rsidRPr="00603BC6" w14:paraId="393E4D45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8AF9CDB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421553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DCF597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6A87B21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8888AB6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402547E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6273226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BBACB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DE3C0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B0C3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4667B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04E07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09C48E3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7143FB6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1594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9A696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ACB981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F96C99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C00C1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3CE315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A4FC57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71613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AB12A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F7A02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C7F24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A750A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0B0FD5A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46ED08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0028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1C5D6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3816E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D377B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1A421C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072C8C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0F43DAA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EE5FA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D93D2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0CAC3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37445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44DA2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19D0E0A4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8CC792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Dommages dus au vol</w:t>
            </w:r>
          </w:p>
        </w:tc>
      </w:tr>
      <w:tr w:rsidR="00603BC6" w:rsidRPr="00603BC6" w14:paraId="6C9F5E73" w14:textId="77777777" w:rsidTr="009405E9">
        <w:trPr>
          <w:trHeight w:val="313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D46BAAF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D74B3E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1256C3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3B5840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595BDCE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2A6BCAD0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8F76115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542D7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61B32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421E4F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59816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BC5B2D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20F0325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4505114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4312A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2E845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975C2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876D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FB3715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CEC1832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4F890A9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284B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3AAB8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D38A0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3E20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E3D19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05CED98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869128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F983A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3BEAF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0FA8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87610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DA364B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655B7F1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813C3DF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4E322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7E7E55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55A07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F9734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5C875A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7F300772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17E8E90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Dégâts des eaux</w:t>
            </w:r>
          </w:p>
        </w:tc>
      </w:tr>
      <w:tr w:rsidR="00603BC6" w:rsidRPr="00603BC6" w14:paraId="7D8B8FAE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09A9826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objet, pièce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5CBCDD5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6A4511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C81B81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7FD3DB28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1AD33C69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E13F3A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7842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9F4F6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B522B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02991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6B78E1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1C370ED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C14E21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DF147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21EAB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35FFC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A2C0A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C5791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4FF426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1D005E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7FEFB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1B6C0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0B929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03B37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0821A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A88383F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FA3619B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E4384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4F9B6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09FE0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627E0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898A3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3AB95B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E2A1A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614D0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D5D87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DD566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48376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818A8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378AC381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389B43F4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Bris de glace</w:t>
            </w:r>
          </w:p>
        </w:tc>
      </w:tr>
      <w:tr w:rsidR="00603BC6" w:rsidRPr="00603BC6" w14:paraId="744B7813" w14:textId="77777777" w:rsidTr="009405E9">
        <w:trPr>
          <w:trHeight w:val="300"/>
        </w:trPr>
        <w:tc>
          <w:tcPr>
            <w:tcW w:w="6378" w:type="dxa"/>
            <w:gridSpan w:val="6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617AF9DD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lang w:val="fr-CH"/>
              </w:rPr>
            </w:pPr>
            <w:r w:rsidRPr="00AC064B">
              <w:rPr>
                <w:rFonts w:cs="Tahoma"/>
                <w:b/>
                <w:sz w:val="18"/>
                <w:lang w:val="fr-CH"/>
              </w:rPr>
              <w:t xml:space="preserve">Désignation des objets endommagés </w:t>
            </w:r>
            <w:r w:rsidRPr="00AC064B">
              <w:rPr>
                <w:rFonts w:cs="Tahoma"/>
                <w:b/>
                <w:sz w:val="16"/>
                <w:lang w:val="fr-CH"/>
              </w:rPr>
              <w:t>(p. ex. vitrine, cuvette de WC, etc.)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45D0707F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</w:rPr>
            </w:pPr>
            <w:r w:rsidRPr="00AC064B">
              <w:rPr>
                <w:rFonts w:cs="Tahoma"/>
                <w:b/>
                <w:sz w:val="18"/>
              </w:rPr>
              <w:t>Hauteur / largeur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6878907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4AC3B6C6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E4A765A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AB218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311E4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63E13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57F65EF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147A1D2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17D19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D0D26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24312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D3A7F94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37672D1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1F927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42D79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F54A49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2FDDD83C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3D4B59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80757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2731C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AE116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D8EB693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CBD4465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F5C54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9E5F4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4B9235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BC1299" w14:paraId="1D177BC7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FEEEAF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t>Endommagement ou perte d’objets de valeur</w:t>
            </w:r>
          </w:p>
        </w:tc>
      </w:tr>
      <w:tr w:rsidR="00603BC6" w:rsidRPr="00603BC6" w14:paraId="7E16F77C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8F450B8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FC96B0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D1AB5C5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Endommagé? / perdu?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C0714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C68732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26F6F1D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221392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9B20D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748A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BBB84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99C58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43A98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C2AD69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A8367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3F6FD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B3674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8EABA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5CAFE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DD47F7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2F37E4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2764674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79987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DA321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C1878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79560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E7354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529A8D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23FED9D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8B83F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5366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9374F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FBE85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0D816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513FDE6" w14:textId="77777777" w:rsidTr="00AC064B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3E9C36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FBC3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8B815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EE192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80DF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54C8EE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B9A2A41" w14:textId="77777777" w:rsidTr="00AC064B">
        <w:trPr>
          <w:trHeight w:val="604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4B005EA9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Qui effectuera la réparation?</w:t>
            </w:r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83C47C4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629AFD11" w14:textId="77777777" w:rsidR="00040187" w:rsidRPr="00603BC6" w:rsidRDefault="00040187">
      <w:pPr>
        <w:rPr>
          <w:rFonts w:cs="Tahoma"/>
        </w:rPr>
      </w:pPr>
    </w:p>
    <w:p w14:paraId="30E25E39" w14:textId="77777777" w:rsidR="00981735" w:rsidRPr="00603BC6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03BC6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03BC6" w:rsidRDefault="00981735" w:rsidP="00040187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Remarques</w:t>
            </w:r>
          </w:p>
        </w:tc>
      </w:tr>
      <w:tr w:rsidR="00141FD4" w:rsidRPr="00603BC6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BC129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F325867" w:rsidR="00981735" w:rsidRPr="00603BC6" w:rsidRDefault="00D63FE7" w:rsidP="00981735">
            <w:pPr>
              <w:pStyle w:val="TabelleText"/>
              <w:rPr>
                <w:rFonts w:cs="Tahoma"/>
                <w:lang w:val="fr-CH"/>
              </w:rPr>
            </w:pPr>
            <w:proofErr w:type="gramStart"/>
            <w:r w:rsidRPr="00D63FE7">
              <w:rPr>
                <w:rFonts w:cs="Tahoma"/>
                <w:lang w:val="fr-CH"/>
              </w:rPr>
              <w:t>De par</w:t>
            </w:r>
            <w:proofErr w:type="gramEnd"/>
            <w:r w:rsidRPr="00D63FE7">
              <w:rPr>
                <w:rFonts w:cs="Tahoma"/>
                <w:lang w:val="fr-CH"/>
              </w:rPr>
              <w:t xml:space="preserve"> cette déclaration de sinistre, les compagnies d’assurance sont autorisées à consulter les documents </w:t>
            </w:r>
            <w:r>
              <w:rPr>
                <w:rFonts w:cs="Tahoma"/>
                <w:lang w:val="fr-CH"/>
              </w:rPr>
              <w:br/>
            </w:r>
            <w:r w:rsidRPr="00D63FE7">
              <w:rPr>
                <w:rFonts w:cs="Tahoma"/>
                <w:lang w:val="fr-CH"/>
              </w:rPr>
              <w:t>officiels.</w:t>
            </w:r>
          </w:p>
        </w:tc>
      </w:tr>
    </w:tbl>
    <w:p w14:paraId="5164969A" w14:textId="77777777" w:rsidR="00141FD4" w:rsidRPr="00603BC6" w:rsidRDefault="00141FD4" w:rsidP="00141FD4">
      <w:pPr>
        <w:rPr>
          <w:rFonts w:cs="Tahoma"/>
          <w:lang w:val="fr-CH"/>
        </w:rPr>
      </w:pPr>
    </w:p>
    <w:p w14:paraId="1AF26F29" w14:textId="77777777" w:rsidR="00141FD4" w:rsidRPr="00603BC6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03BC6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03BC6" w:rsidRDefault="00981735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03BC6" w:rsidRDefault="00F034A5" w:rsidP="00F034A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 xml:space="preserve">Signature du </w:t>
            </w:r>
            <w:r w:rsidRPr="00603BC6">
              <w:rPr>
                <w:rFonts w:cs="Tahoma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603BC6" w:rsidRDefault="00141FD4" w:rsidP="00141FD4">
      <w:pPr>
        <w:rPr>
          <w:rFonts w:cs="Tahoma"/>
        </w:rPr>
      </w:pPr>
    </w:p>
    <w:p w14:paraId="71882821" w14:textId="480090EC" w:rsidR="00981735" w:rsidRPr="00603BC6" w:rsidRDefault="00981735" w:rsidP="00981735">
      <w:pPr>
        <w:rPr>
          <w:rFonts w:cs="Tahoma"/>
          <w:lang w:val="fr-CH"/>
        </w:rPr>
      </w:pPr>
      <w:r w:rsidRPr="00603BC6">
        <w:rPr>
          <w:rFonts w:cs="Tahoma"/>
          <w:lang w:val="fr-CH"/>
        </w:rPr>
        <w:t xml:space="preserve">Veuillez renvoyer le formulaire par </w:t>
      </w:r>
      <w:proofErr w:type="gramStart"/>
      <w:r w:rsidRPr="00603BC6">
        <w:rPr>
          <w:rFonts w:cs="Tahoma"/>
          <w:lang w:val="fr-CH"/>
        </w:rPr>
        <w:t>e-mail</w:t>
      </w:r>
      <w:proofErr w:type="gramEnd"/>
      <w:r w:rsidRPr="00603BC6">
        <w:rPr>
          <w:rFonts w:cs="Tahoma"/>
          <w:lang w:val="fr-CH"/>
        </w:rPr>
        <w:t xml:space="preserve"> à</w:t>
      </w:r>
      <w:r w:rsidR="00F50BA7">
        <w:rPr>
          <w:rFonts w:cs="Tahoma"/>
          <w:lang w:val="fr-CH"/>
        </w:rPr>
        <w:t xml:space="preserve"> </w:t>
      </w:r>
      <w:hyperlink r:id="rId11" w:history="1">
        <w:r w:rsidR="001745C7" w:rsidRPr="00264923">
          <w:rPr>
            <w:rStyle w:val="Hyperlink"/>
            <w:rFonts w:cs="Tahoma"/>
            <w:lang w:val="fr-CH"/>
          </w:rPr>
          <w:t>info@qualibroker.com</w:t>
        </w:r>
      </w:hyperlink>
      <w:r w:rsidR="00F50BA7">
        <w:rPr>
          <w:rFonts w:cs="Tahoma"/>
          <w:lang w:val="fr-CH"/>
        </w:rPr>
        <w:t xml:space="preserve"> </w:t>
      </w:r>
      <w:r w:rsidRPr="00603BC6">
        <w:rPr>
          <w:rFonts w:cs="Tahoma"/>
          <w:lang w:val="fr-CH"/>
        </w:rPr>
        <w:t>ou par la poste.</w:t>
      </w:r>
    </w:p>
    <w:p w14:paraId="71BF2E08" w14:textId="0F78606B" w:rsidR="002945CB" w:rsidRPr="00603BC6" w:rsidRDefault="00981735" w:rsidP="00981735">
      <w:pPr>
        <w:rPr>
          <w:rFonts w:cs="Tahoma"/>
        </w:rPr>
      </w:pPr>
      <w:r w:rsidRPr="00603BC6">
        <w:rPr>
          <w:rFonts w:cs="Tahoma"/>
          <w:lang w:val="fr-CH"/>
        </w:rPr>
        <w:t xml:space="preserve">Vous trouverez l’adresse dans le coin inférieur gauche de la première page. </w:t>
      </w:r>
      <w:r w:rsidRPr="00603BC6">
        <w:rPr>
          <w:rFonts w:cs="Tahoma"/>
        </w:rPr>
        <w:t>Merci d’avance.</w:t>
      </w:r>
    </w:p>
    <w:sectPr w:rsidR="002945CB" w:rsidRPr="00603BC6" w:rsidSect="00603BC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709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89DB" w14:textId="77777777" w:rsidR="007703A7" w:rsidRDefault="007703A7" w:rsidP="00231F5E">
      <w:r>
        <w:separator/>
      </w:r>
    </w:p>
  </w:endnote>
  <w:endnote w:type="continuationSeparator" w:id="0">
    <w:p w14:paraId="3B23ED0A" w14:textId="77777777" w:rsidR="007703A7" w:rsidRDefault="007703A7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AC064B" w:rsidRDefault="00AC064B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10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6298B97" w:rsidR="00AC064B" w:rsidRPr="00FA15DF" w:rsidRDefault="00AC064B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A7E90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A7E90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5A58" w14:textId="77777777" w:rsidR="008A442F" w:rsidRPr="008A442F" w:rsidRDefault="008A442F" w:rsidP="008A442F">
    <w:pPr>
      <w:pStyle w:val="Fuzeile"/>
      <w:rPr>
        <w:color w:val="878787" w:themeColor="text2"/>
        <w:lang w:val="fr-CH"/>
      </w:rPr>
    </w:pPr>
    <w:proofErr w:type="spellStart"/>
    <w:r w:rsidRPr="008A442F">
      <w:rPr>
        <w:color w:val="B2071B" w:themeColor="accent1"/>
        <w:lang w:val="fr-CH"/>
      </w:rPr>
      <w:t>Qualibroker</w:t>
    </w:r>
    <w:proofErr w:type="spellEnd"/>
    <w:r w:rsidRPr="008A442F">
      <w:rPr>
        <w:color w:val="B2071B" w:themeColor="accent1"/>
        <w:lang w:val="fr-CH"/>
      </w:rPr>
      <w:t xml:space="preserve"> Romandie SA </w:t>
    </w:r>
    <w:r w:rsidRPr="008A442F">
      <w:rPr>
        <w:color w:val="878787" w:themeColor="text2"/>
        <w:lang w:val="fr-CH"/>
      </w:rPr>
      <w:t>| qualibroker.ch</w:t>
    </w:r>
  </w:p>
  <w:p w14:paraId="45793DF6" w14:textId="1FAE9EAA" w:rsidR="00AC064B" w:rsidRPr="008A442F" w:rsidRDefault="008A442F" w:rsidP="008A442F">
    <w:pPr>
      <w:pStyle w:val="Fuzeile"/>
      <w:rPr>
        <w:color w:val="878787" w:themeColor="text2"/>
        <w:lang w:val="fr-CH"/>
      </w:rPr>
    </w:pPr>
    <w:r w:rsidRPr="008A442F"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44A2" w14:textId="77777777" w:rsidR="007703A7" w:rsidRDefault="007703A7" w:rsidP="00231F5E">
      <w:r>
        <w:separator/>
      </w:r>
    </w:p>
  </w:footnote>
  <w:footnote w:type="continuationSeparator" w:id="0">
    <w:p w14:paraId="40F83288" w14:textId="77777777" w:rsidR="007703A7" w:rsidRDefault="007703A7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xkANNaJWd54ZWO+mTvrhAhJ+fpM3UECXsv40hgRpmUmHT2D3IXA9pfoLzeeJSG5R1iN28kWKZHcZLKViUy7Wg==" w:salt="yJVmVgra3aPgAffcr53OP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A7E14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6CA8"/>
    <w:rsid w:val="00161C42"/>
    <w:rsid w:val="00167654"/>
    <w:rsid w:val="001676CC"/>
    <w:rsid w:val="00171683"/>
    <w:rsid w:val="001745C7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65AC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A7E90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3BC6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3EAD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03A7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442F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5E9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064B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168E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1299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03CF"/>
    <w:rsid w:val="00D612FA"/>
    <w:rsid w:val="00D61311"/>
    <w:rsid w:val="00D61520"/>
    <w:rsid w:val="00D61B9D"/>
    <w:rsid w:val="00D63FE7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2C0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BAD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BA7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65CBF"/>
    <w:rsid w:val="00F7047F"/>
    <w:rsid w:val="00F72516"/>
    <w:rsid w:val="00F80F87"/>
    <w:rsid w:val="00F84B18"/>
    <w:rsid w:val="00F91A09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2C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603BC6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03BC6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F50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0BA7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7351B-7092-4013-8710-ECA5720D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4.xml><?xml version="1.0" encoding="utf-8"?>
<ds:datastoreItem xmlns:ds="http://schemas.openxmlformats.org/officeDocument/2006/customXml" ds:itemID="{BC3DC7DB-176A-43F1-9A05-2CCAE5C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Schadenmeldung-Sachversicherung</vt:lpstr>
    </vt:vector>
  </TitlesOfParts>
  <Company>Qualibroker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choses</dc:title>
  <dc:subject/>
  <dc:creator>doris.baudacci@qualibroker.ch</dc:creator>
  <cp:keywords/>
  <dc:description/>
  <cp:lastModifiedBy>Shitsetsang Tashi</cp:lastModifiedBy>
  <cp:revision>9</cp:revision>
  <cp:lastPrinted>2016-06-09T10:22:00Z</cp:lastPrinted>
  <dcterms:created xsi:type="dcterms:W3CDTF">2021-05-03T09:34:00Z</dcterms:created>
  <dcterms:modified xsi:type="dcterms:W3CDTF">2021-05-03T14:30:00Z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